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AC" w:rsidRPr="00582EEC" w:rsidRDefault="00272D3D">
      <w:pPr>
        <w:rPr>
          <w:rFonts w:ascii="Times New Roman" w:hAnsi="Times New Roman" w:cs="Times New Roman"/>
          <w:sz w:val="28"/>
          <w:szCs w:val="28"/>
        </w:rPr>
      </w:pPr>
      <w:r w:rsidRPr="00582EEC">
        <w:rPr>
          <w:rFonts w:ascii="Times New Roman" w:hAnsi="Times New Roman" w:cs="Times New Roman"/>
          <w:sz w:val="28"/>
          <w:szCs w:val="28"/>
        </w:rPr>
        <w:t>Список электронных изданий библиотеки МБОУ СОШ №18 с. Харагун</w:t>
      </w:r>
    </w:p>
    <w:tbl>
      <w:tblPr>
        <w:tblStyle w:val="a3"/>
        <w:tblW w:w="9712" w:type="dxa"/>
        <w:tblLook w:val="04A0"/>
      </w:tblPr>
      <w:tblGrid>
        <w:gridCol w:w="817"/>
        <w:gridCol w:w="8672"/>
        <w:gridCol w:w="223"/>
      </w:tblGrid>
      <w:tr w:rsidR="00272D3D" w:rsidTr="00582EEC">
        <w:tc>
          <w:tcPr>
            <w:tcW w:w="817" w:type="dxa"/>
          </w:tcPr>
          <w:p w:rsidR="00272D3D" w:rsidRDefault="00272D3D" w:rsidP="00203C7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72" w:type="dxa"/>
          </w:tcPr>
          <w:p w:rsidR="00272D3D" w:rsidRDefault="00272D3D" w:rsidP="00203C7C"/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/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INTERNET EXPLORER 5.0: практический курс: [учебное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Windows</w:t>
            </w:r>
            <w:r w:rsidRPr="00272D3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XP</w:t>
            </w:r>
            <w:r w:rsidRPr="00272D3D">
              <w:rPr>
                <w:color w:val="000000"/>
              </w:rPr>
              <w:t>: практический курс: версия 2.0[учебное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Астрономия, 9-10 классы: [библиотека электронных наглядных пособий]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Атлас древнего мира: [5 миллионов лет истории человечества]: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Большая энциклопедия Кирилла и </w:t>
            </w:r>
            <w:proofErr w:type="spellStart"/>
            <w:r>
              <w:rPr>
                <w:color w:val="000000"/>
              </w:rPr>
              <w:t>Мефодия</w:t>
            </w:r>
            <w:proofErr w:type="spellEnd"/>
            <w:r>
              <w:rPr>
                <w:color w:val="000000"/>
              </w:rPr>
              <w:t xml:space="preserve"> [электронная энциклопедия]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Великая Отечественная война: цикл документальных фильмов: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глубине Сибирских руд. </w:t>
            </w:r>
            <w:proofErr w:type="spellStart"/>
            <w:r>
              <w:rPr>
                <w:color w:val="000000"/>
              </w:rPr>
              <w:t>Декаабристы</w:t>
            </w:r>
            <w:proofErr w:type="spellEnd"/>
            <w:r>
              <w:rPr>
                <w:color w:val="000000"/>
              </w:rPr>
              <w:t xml:space="preserve"> в Забайкалье: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Всеобщая история: история нового времени: [Учебное электронное издание].-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Вычислительная математика и программирование, 10-11 классы: [электронное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География (6-10) классы: библиотека электронных наглядных пособий:  для общеобразовательных учебных заведений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spellStart"/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ультимедиаиздание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География России: природа и население: для  учащихся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общеобр</w:t>
            </w:r>
            <w:proofErr w:type="spellEnd"/>
            <w:r>
              <w:rPr>
                <w:color w:val="000000"/>
              </w:rPr>
              <w:t>. учреждений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География. Наш дом – Земля. Материки, океаны, </w:t>
            </w:r>
            <w:proofErr w:type="spellStart"/>
            <w:r>
              <w:rPr>
                <w:color w:val="000000"/>
              </w:rPr>
              <w:t>народы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траны</w:t>
            </w:r>
            <w:proofErr w:type="spellEnd"/>
            <w:r>
              <w:rPr>
                <w:color w:val="000000"/>
              </w:rPr>
              <w:t xml:space="preserve">:  для  учащихся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общеобр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 заведений.- [учебное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Живая </w:t>
            </w:r>
            <w:proofErr w:type="spellStart"/>
            <w:r>
              <w:rPr>
                <w:color w:val="000000"/>
              </w:rPr>
              <w:t>физика+живая</w:t>
            </w:r>
            <w:proofErr w:type="spellEnd"/>
            <w:r>
              <w:rPr>
                <w:color w:val="000000"/>
              </w:rPr>
              <w:t xml:space="preserve"> геометрия: виртуальная лаборатория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э</w:t>
            </w:r>
            <w:proofErr w:type="gramEnd"/>
            <w:r>
              <w:rPr>
                <w:color w:val="000000"/>
              </w:rPr>
              <w:t>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Живая </w:t>
            </w:r>
            <w:proofErr w:type="spellStart"/>
            <w:r>
              <w:rPr>
                <w:color w:val="000000"/>
              </w:rPr>
              <w:t>физика+живая</w:t>
            </w:r>
            <w:proofErr w:type="spellEnd"/>
            <w:r>
              <w:rPr>
                <w:color w:val="000000"/>
              </w:rPr>
              <w:t xml:space="preserve"> геометрия: виртуальная лаборатория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э</w:t>
            </w:r>
            <w:proofErr w:type="gramEnd"/>
            <w:r>
              <w:rPr>
                <w:color w:val="000000"/>
              </w:rPr>
              <w:t>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Забайкалье. Восток России: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Информатика и ИКТ: профильный уровень: [учебное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История искусства [электронное средство учебного назначения]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История искусства [электронное средство учебного назначения].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История искусства [электронное средство учебного назначения].-  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История искусства [электронное средство учебного назначения].-  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История России 1900-2000 гг., в 4 частях: [электронное учебное пособие]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История России 1900-2000 гг., в 4 частях: [электронное учебное пособие]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История России 1945-2008 гг., 11 класс: [Электронное приложение к учебнику для учащихся общеобразовательных  учреждений/[под ред. А.А. Данилова и </w:t>
            </w:r>
            <w:proofErr w:type="spellStart"/>
            <w:proofErr w:type="gramStart"/>
            <w:r>
              <w:rPr>
                <w:color w:val="000000"/>
              </w:rPr>
              <w:t>др</w:t>
            </w:r>
            <w:proofErr w:type="spellEnd"/>
            <w:proofErr w:type="gramEnd"/>
            <w:r>
              <w:rPr>
                <w:color w:val="000000"/>
              </w:rPr>
              <w:t>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История, 10-11 классы: подготовка к ЕГЭ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чебное электронное издание] 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История, 5 класс:  </w:t>
            </w:r>
            <w:proofErr w:type="spellStart"/>
            <w:r>
              <w:rPr>
                <w:color w:val="000000"/>
              </w:rPr>
              <w:t>мультимедийное</w:t>
            </w:r>
            <w:proofErr w:type="spellEnd"/>
            <w:r>
              <w:rPr>
                <w:color w:val="000000"/>
              </w:rPr>
              <w:t xml:space="preserve">  учебное пособие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э</w:t>
            </w:r>
            <w:proofErr w:type="gramEnd"/>
            <w:r>
              <w:rPr>
                <w:color w:val="000000"/>
              </w:rPr>
              <w:t>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Лого-миры: система программирования [электронное средство учебного назначения]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Малая энциклопедия Забайкалья: природное наследие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Математика, 5-11 классы: практикум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Математика, 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. 1: 1С: Репетитор: [для абитуриентов, старшеклассников и учителей]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- [электронное пособие]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Математика, 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. 2: 1С: Репетитор: [для абитуриентов, старшеклассников и учителей]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- [электронное пособие]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Мировая художественная культура, 10-11 класс: [библиотека электронных наглядных пособий для учащихся </w:t>
            </w:r>
            <w:proofErr w:type="spellStart"/>
            <w:r>
              <w:rPr>
                <w:color w:val="000000"/>
              </w:rPr>
              <w:t>общеобр</w:t>
            </w:r>
            <w:proofErr w:type="spellEnd"/>
            <w:r>
              <w:rPr>
                <w:color w:val="000000"/>
              </w:rPr>
              <w:t>. учреждений]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Начальный курс географии:  для  учащихся 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общеобр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аведений</w:t>
            </w:r>
            <w:proofErr w:type="spellEnd"/>
            <w:r>
              <w:rPr>
                <w:color w:val="000000"/>
              </w:rPr>
              <w:t>.- [учебное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ОБЖ 5-11 класс: [библиотека электронных наглядных пособий]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Обществознание: глобальный мир в XXI веке, 11 класс: </w:t>
            </w:r>
            <w:proofErr w:type="gramStart"/>
            <w:r>
              <w:rPr>
                <w:color w:val="000000"/>
              </w:rPr>
              <w:t>[Электронное приложение к учебнику для учащихся общеобразовательных: учреждений/ [под ред. Л.В. Полякова и др.]</w:t>
            </w:r>
            <w:proofErr w:type="gramEnd"/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 Кремля до Рейхстага: познавательная коллекция: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 плуга до лазера: интерактивная энциклопедия науки и техники: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Открытая физика 1.1: [полный интерактивный курс физики для средних школ и лицеев]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Планиметрия, 7-9 класс: [электронное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Программный комплекс «Наставник» [электронное средство учебного назначения]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 себе МЧС: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Самые страшные стихийные бедствия: вулканы, торнадо, землетрясения, цунами: документальный фильм: без возрастных ограничений [электронный ресурс]</w:t>
            </w:r>
            <w:proofErr w:type="gramEnd"/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Серебряный век Забайкалья: Рудознатцы: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Торговые города Забайкалья. Нерчинск. Кяхта</w:t>
            </w:r>
            <w:proofErr w:type="gramStart"/>
            <w:r>
              <w:rPr>
                <w:color w:val="000000"/>
              </w:rPr>
              <w:t>. : [</w:t>
            </w:r>
            <w:proofErr w:type="gramEnd"/>
            <w:r>
              <w:rPr>
                <w:color w:val="000000"/>
              </w:rPr>
              <w:t>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Уроки Кирилла и </w:t>
            </w:r>
            <w:proofErr w:type="spellStart"/>
            <w:r>
              <w:rPr>
                <w:color w:val="000000"/>
              </w:rPr>
              <w:t>Мефодия</w:t>
            </w:r>
            <w:proofErr w:type="spellEnd"/>
            <w:r>
              <w:rPr>
                <w:color w:val="000000"/>
              </w:rPr>
              <w:t xml:space="preserve">. Мир информатики: </w:t>
            </w:r>
            <w:proofErr w:type="spellStart"/>
            <w:r>
              <w:rPr>
                <w:color w:val="000000"/>
              </w:rPr>
              <w:t>мультимедийный</w:t>
            </w:r>
            <w:proofErr w:type="spellEnd"/>
            <w:r>
              <w:rPr>
                <w:color w:val="000000"/>
              </w:rPr>
              <w:t xml:space="preserve"> курс [электронное средство учебного назначения]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Физика, 10-11 классы: подготовка к ЕГЭ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чебное электронное издание] 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Физика,7-11 классы: библиотека наглядных пособий: [учебное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ФРАЗА: обучающая программа-тренажёр по русскому языку: [Электронное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Химия, 8 класс:  </w:t>
            </w:r>
            <w:proofErr w:type="spellStart"/>
            <w:r>
              <w:rPr>
                <w:color w:val="000000"/>
              </w:rPr>
              <w:t>мультимедийное</w:t>
            </w:r>
            <w:proofErr w:type="spellEnd"/>
            <w:r>
              <w:rPr>
                <w:color w:val="000000"/>
              </w:rPr>
              <w:t xml:space="preserve"> учебное пособие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э</w:t>
            </w:r>
            <w:proofErr w:type="gramEnd"/>
            <w:r>
              <w:rPr>
                <w:color w:val="000000"/>
              </w:rPr>
              <w:t>лектронное издание].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Химия, 8 класс: учебное пособие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Химия: общая и неорганическая, 10-11класс: [учебное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Художественная энциклопедия зарубежного искусства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Художественная энциклопедия зарубежного искусства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Художественная энциклопедия зарубежного искусства [</w:t>
            </w:r>
            <w:proofErr w:type="spellStart"/>
            <w:r>
              <w:rPr>
                <w:color w:val="000000"/>
              </w:rPr>
              <w:t>Электронныйресурс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Чем дальше мы уходим от войны: сборник сценариев: [Электронный ресурс]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Чрезвычайные приключения Юли и Ромы: пособие для проведения занятий по курсу ОБЖ, ч 1, 2, 3 [электронный ресурс].-  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Экология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- [учебное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Экология, 10-11 классы: учебное пособие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Экономика и право, 9-11 классы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Экономика, 9-11 классы: практикум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чебное электронное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  <w:tr w:rsidR="00272D3D" w:rsidTr="00582EEC">
        <w:tc>
          <w:tcPr>
            <w:tcW w:w="817" w:type="dxa"/>
          </w:tcPr>
          <w:p w:rsidR="00272D3D" w:rsidRDefault="00272D3D" w:rsidP="00203C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72" w:type="dxa"/>
            <w:vAlign w:val="bottom"/>
          </w:tcPr>
          <w:p w:rsidR="00272D3D" w:rsidRDefault="00272D3D" w:rsidP="00203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Экономическая и социальная география мира:  для  учащихся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общеобр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 заведений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 [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ультимедиа издание]</w:t>
            </w:r>
          </w:p>
        </w:tc>
        <w:tc>
          <w:tcPr>
            <w:tcW w:w="223" w:type="dxa"/>
          </w:tcPr>
          <w:p w:rsidR="00272D3D" w:rsidRDefault="00272D3D" w:rsidP="00203C7C"/>
        </w:tc>
      </w:tr>
    </w:tbl>
    <w:p w:rsidR="00272D3D" w:rsidRDefault="00272D3D"/>
    <w:sectPr w:rsidR="00272D3D" w:rsidSect="0071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31F"/>
    <w:multiLevelType w:val="hybridMultilevel"/>
    <w:tmpl w:val="8178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F4"/>
    <w:rsid w:val="00272D3D"/>
    <w:rsid w:val="00290FF4"/>
    <w:rsid w:val="00582EEC"/>
    <w:rsid w:val="007146AC"/>
    <w:rsid w:val="00CF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2013-12-24T06:07:00Z</dcterms:created>
  <dcterms:modified xsi:type="dcterms:W3CDTF">2013-12-24T06:07:00Z</dcterms:modified>
</cp:coreProperties>
</file>